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710A8" w14:textId="77777777" w:rsidR="005930C5" w:rsidRPr="002725C6" w:rsidRDefault="005930C5" w:rsidP="005930C5">
      <w:pPr>
        <w:spacing w:after="0" w:line="276" w:lineRule="auto"/>
        <w:jc w:val="center"/>
        <w:rPr>
          <w:b/>
          <w:sz w:val="24"/>
          <w:szCs w:val="24"/>
        </w:rPr>
      </w:pPr>
      <w:r w:rsidRPr="002725C6">
        <w:rPr>
          <w:b/>
          <w:sz w:val="24"/>
          <w:szCs w:val="24"/>
        </w:rPr>
        <w:t>Пояснительная записка</w:t>
      </w:r>
    </w:p>
    <w:p w14:paraId="1C96B12F" w14:textId="4C24207A" w:rsidR="00B308D8" w:rsidRPr="002725C6" w:rsidRDefault="005F33E7" w:rsidP="0026279F">
      <w:pPr>
        <w:spacing w:after="0" w:line="276" w:lineRule="auto"/>
        <w:jc w:val="center"/>
        <w:rPr>
          <w:sz w:val="24"/>
          <w:szCs w:val="24"/>
        </w:rPr>
      </w:pPr>
      <w:r w:rsidRPr="002725C6">
        <w:rPr>
          <w:sz w:val="24"/>
          <w:szCs w:val="24"/>
        </w:rPr>
        <w:t>к проекту постановления администрации Кемского муниципального района о внесении изменений в постановление администрации Кемского муниципального района от 09 июня 2021г. № 560</w:t>
      </w:r>
    </w:p>
    <w:p w14:paraId="20FEBC8B" w14:textId="6793DA44" w:rsidR="0061755E" w:rsidRPr="002725C6" w:rsidRDefault="0061755E" w:rsidP="00442250">
      <w:pPr>
        <w:spacing w:after="0" w:line="276" w:lineRule="auto"/>
        <w:jc w:val="both"/>
        <w:rPr>
          <w:sz w:val="24"/>
          <w:szCs w:val="24"/>
        </w:rPr>
      </w:pPr>
    </w:p>
    <w:p w14:paraId="44D22D9E" w14:textId="10848F96" w:rsidR="00F2547C" w:rsidRDefault="00072585" w:rsidP="00072585">
      <w:pPr>
        <w:pStyle w:val="a5"/>
        <w:numPr>
          <w:ilvl w:val="0"/>
          <w:numId w:val="2"/>
        </w:num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Установлены контейнерные площадки по адресу: г. Кемь, шоссе 1 мая (городское кладбище) по следующим координатам: </w:t>
      </w:r>
    </w:p>
    <w:p w14:paraId="4721A3F9" w14:textId="685A1AF0" w:rsidR="00072585" w:rsidRDefault="00072585" w:rsidP="00072585">
      <w:pPr>
        <w:pStyle w:val="a5"/>
        <w:spacing w:after="0" w:line="276" w:lineRule="auto"/>
        <w:ind w:left="76"/>
        <w:jc w:val="both"/>
        <w:rPr>
          <w:sz w:val="24"/>
          <w:szCs w:val="24"/>
        </w:rPr>
      </w:pPr>
      <w:r>
        <w:rPr>
          <w:sz w:val="24"/>
          <w:szCs w:val="24"/>
        </w:rPr>
        <w:t>№ 164 – 64.942191, 34.512463</w:t>
      </w:r>
    </w:p>
    <w:p w14:paraId="16D3FD4B" w14:textId="2A4D9E08" w:rsidR="00072585" w:rsidRDefault="00072585" w:rsidP="00072585">
      <w:pPr>
        <w:pStyle w:val="a5"/>
        <w:spacing w:after="0" w:line="276" w:lineRule="auto"/>
        <w:ind w:left="76"/>
        <w:jc w:val="both"/>
        <w:rPr>
          <w:sz w:val="24"/>
          <w:szCs w:val="24"/>
        </w:rPr>
      </w:pPr>
      <w:r>
        <w:rPr>
          <w:sz w:val="24"/>
          <w:szCs w:val="24"/>
        </w:rPr>
        <w:t>№ 165- 64.942640, 34.516108</w:t>
      </w:r>
    </w:p>
    <w:p w14:paraId="40E647A1" w14:textId="682A38D9" w:rsidR="00072585" w:rsidRDefault="00072585" w:rsidP="00072585">
      <w:pPr>
        <w:pStyle w:val="a5"/>
        <w:spacing w:after="0" w:line="276" w:lineRule="auto"/>
        <w:ind w:left="76"/>
        <w:jc w:val="both"/>
        <w:rPr>
          <w:sz w:val="24"/>
          <w:szCs w:val="24"/>
        </w:rPr>
      </w:pPr>
      <w:r>
        <w:rPr>
          <w:sz w:val="24"/>
          <w:szCs w:val="24"/>
        </w:rPr>
        <w:t>№ 166 – 64.942627, 34.518117</w:t>
      </w:r>
    </w:p>
    <w:p w14:paraId="76B42C62" w14:textId="15B99A80" w:rsidR="00072585" w:rsidRDefault="00072585" w:rsidP="00072585">
      <w:pPr>
        <w:pStyle w:val="a5"/>
        <w:spacing w:after="0" w:line="276" w:lineRule="auto"/>
        <w:ind w:left="76"/>
        <w:jc w:val="both"/>
        <w:rPr>
          <w:sz w:val="24"/>
          <w:szCs w:val="24"/>
        </w:rPr>
      </w:pPr>
      <w:r>
        <w:rPr>
          <w:sz w:val="24"/>
          <w:szCs w:val="24"/>
        </w:rPr>
        <w:t>№ 167 - 64.942881, 34.512448</w:t>
      </w:r>
    </w:p>
    <w:p w14:paraId="2D3148A4" w14:textId="0F02A960" w:rsidR="00072585" w:rsidRDefault="00072585" w:rsidP="00072585">
      <w:pPr>
        <w:pStyle w:val="a5"/>
        <w:spacing w:after="0" w:line="276" w:lineRule="auto"/>
        <w:ind w:left="76"/>
        <w:jc w:val="both"/>
        <w:rPr>
          <w:sz w:val="24"/>
          <w:szCs w:val="24"/>
        </w:rPr>
      </w:pPr>
      <w:r>
        <w:rPr>
          <w:sz w:val="24"/>
          <w:szCs w:val="24"/>
        </w:rPr>
        <w:t>№ 168 – 64.942773, 34.511306</w:t>
      </w:r>
    </w:p>
    <w:p w14:paraId="52AEBF3C" w14:textId="2459E146" w:rsidR="00072585" w:rsidRDefault="00072585" w:rsidP="00072585">
      <w:pPr>
        <w:pStyle w:val="a5"/>
        <w:spacing w:after="0" w:line="276" w:lineRule="auto"/>
        <w:ind w:left="76"/>
        <w:jc w:val="both"/>
        <w:rPr>
          <w:sz w:val="24"/>
          <w:szCs w:val="24"/>
        </w:rPr>
      </w:pPr>
      <w:r>
        <w:rPr>
          <w:sz w:val="24"/>
          <w:szCs w:val="24"/>
        </w:rPr>
        <w:t>№ 169 – 64.942818, 34.510400</w:t>
      </w:r>
    </w:p>
    <w:p w14:paraId="0B6A9D91" w14:textId="77777777" w:rsidR="00F87486" w:rsidRDefault="00072585" w:rsidP="00072585">
      <w:pPr>
        <w:pStyle w:val="a5"/>
        <w:spacing w:after="0" w:line="276" w:lineRule="auto"/>
        <w:ind w:left="76"/>
        <w:jc w:val="both"/>
        <w:rPr>
          <w:sz w:val="24"/>
          <w:szCs w:val="24"/>
        </w:rPr>
      </w:pPr>
      <w:r>
        <w:rPr>
          <w:sz w:val="24"/>
          <w:szCs w:val="24"/>
        </w:rPr>
        <w:t>№ 170 – 64.941894, 34.510832</w:t>
      </w:r>
    </w:p>
    <w:p w14:paraId="6D30FB0C" w14:textId="6380F996" w:rsidR="00072585" w:rsidRDefault="00F87486" w:rsidP="00AC1110">
      <w:pPr>
        <w:pStyle w:val="a5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Собственник – администрация Кемского муниципального района.</w:t>
      </w:r>
    </w:p>
    <w:p w14:paraId="6C706FCA" w14:textId="4ACE4B06" w:rsidR="0046799F" w:rsidRPr="0046799F" w:rsidRDefault="0046799F" w:rsidP="0046799F">
      <w:pPr>
        <w:pStyle w:val="a5"/>
        <w:numPr>
          <w:ilvl w:val="0"/>
          <w:numId w:val="2"/>
        </w:numPr>
        <w:rPr>
          <w:sz w:val="24"/>
          <w:szCs w:val="24"/>
        </w:rPr>
      </w:pPr>
      <w:r w:rsidRPr="0046799F">
        <w:rPr>
          <w:sz w:val="24"/>
          <w:szCs w:val="24"/>
        </w:rPr>
        <w:t xml:space="preserve">Установлены контейнерные площадки по адресу: г. Кемь, </w:t>
      </w:r>
      <w:r>
        <w:rPr>
          <w:sz w:val="24"/>
          <w:szCs w:val="24"/>
        </w:rPr>
        <w:t>ул. Береговая</w:t>
      </w:r>
      <w:r w:rsidRPr="0046799F">
        <w:rPr>
          <w:sz w:val="24"/>
          <w:szCs w:val="24"/>
        </w:rPr>
        <w:t xml:space="preserve"> (</w:t>
      </w:r>
      <w:r>
        <w:rPr>
          <w:sz w:val="24"/>
          <w:szCs w:val="24"/>
        </w:rPr>
        <w:t>старое</w:t>
      </w:r>
      <w:r w:rsidRPr="0046799F">
        <w:rPr>
          <w:sz w:val="24"/>
          <w:szCs w:val="24"/>
        </w:rPr>
        <w:t xml:space="preserve"> кладбище) по следующим координатам: </w:t>
      </w:r>
    </w:p>
    <w:p w14:paraId="094B7E59" w14:textId="025D8D11" w:rsidR="0046799F" w:rsidRDefault="0046799F" w:rsidP="0046799F">
      <w:pPr>
        <w:pStyle w:val="a5"/>
        <w:spacing w:after="0" w:line="276" w:lineRule="auto"/>
        <w:ind w:left="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171 - </w:t>
      </w:r>
      <w:r w:rsidRPr="0046799F">
        <w:rPr>
          <w:sz w:val="24"/>
          <w:szCs w:val="24"/>
        </w:rPr>
        <w:t>64.951422,34.595915</w:t>
      </w:r>
    </w:p>
    <w:p w14:paraId="4FC7D0AC" w14:textId="63E2BBD7" w:rsidR="0046799F" w:rsidRDefault="0046799F" w:rsidP="0046799F">
      <w:pPr>
        <w:pStyle w:val="a5"/>
        <w:spacing w:after="0" w:line="276" w:lineRule="auto"/>
        <w:ind w:left="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172 - </w:t>
      </w:r>
      <w:r w:rsidRPr="0046799F">
        <w:rPr>
          <w:sz w:val="24"/>
          <w:szCs w:val="24"/>
        </w:rPr>
        <w:t>64.952905,34.594448</w:t>
      </w:r>
    </w:p>
    <w:p w14:paraId="52CC64EB" w14:textId="23431991" w:rsidR="00072585" w:rsidRDefault="0046799F" w:rsidP="00072585">
      <w:pPr>
        <w:pStyle w:val="a5"/>
        <w:spacing w:after="0" w:line="276" w:lineRule="auto"/>
        <w:ind w:left="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173 - </w:t>
      </w:r>
      <w:r w:rsidRPr="0046799F">
        <w:rPr>
          <w:sz w:val="24"/>
          <w:szCs w:val="24"/>
        </w:rPr>
        <w:t>64.953445,34.591372</w:t>
      </w:r>
    </w:p>
    <w:p w14:paraId="228D9839" w14:textId="1D33488B" w:rsidR="00072585" w:rsidRPr="00072585" w:rsidRDefault="0046799F" w:rsidP="00072585">
      <w:pPr>
        <w:pStyle w:val="a5"/>
        <w:spacing w:after="0" w:line="276" w:lineRule="auto"/>
        <w:ind w:left="76"/>
        <w:jc w:val="both"/>
        <w:rPr>
          <w:sz w:val="24"/>
          <w:szCs w:val="24"/>
        </w:rPr>
      </w:pPr>
      <w:r w:rsidRPr="0046799F">
        <w:rPr>
          <w:sz w:val="24"/>
          <w:szCs w:val="24"/>
        </w:rPr>
        <w:t>Собственник – администрация Кемского муниципального района</w:t>
      </w:r>
      <w:r>
        <w:rPr>
          <w:sz w:val="24"/>
          <w:szCs w:val="24"/>
        </w:rPr>
        <w:t>.</w:t>
      </w:r>
    </w:p>
    <w:p w14:paraId="2251F241" w14:textId="77777777" w:rsidR="00072585" w:rsidRDefault="00072585" w:rsidP="00072585">
      <w:pPr>
        <w:pStyle w:val="a5"/>
        <w:spacing w:after="0" w:line="276" w:lineRule="auto"/>
        <w:ind w:left="76"/>
        <w:jc w:val="both"/>
        <w:rPr>
          <w:sz w:val="24"/>
          <w:szCs w:val="24"/>
        </w:rPr>
      </w:pPr>
    </w:p>
    <w:p w14:paraId="04E67C35" w14:textId="77777777" w:rsidR="00671CE3" w:rsidRPr="00442250" w:rsidRDefault="00671CE3" w:rsidP="00442250">
      <w:pPr>
        <w:spacing w:after="0" w:line="276" w:lineRule="auto"/>
        <w:ind w:left="-284"/>
        <w:jc w:val="both"/>
        <w:rPr>
          <w:sz w:val="24"/>
          <w:szCs w:val="24"/>
        </w:rPr>
      </w:pPr>
    </w:p>
    <w:p w14:paraId="6649959E" w14:textId="77777777" w:rsidR="00D276AD" w:rsidRPr="00D276AD" w:rsidRDefault="00D276AD" w:rsidP="00D276AD">
      <w:pPr>
        <w:spacing w:after="0" w:line="276" w:lineRule="auto"/>
        <w:jc w:val="both"/>
        <w:rPr>
          <w:sz w:val="24"/>
          <w:szCs w:val="24"/>
        </w:rPr>
      </w:pPr>
    </w:p>
    <w:p w14:paraId="377BF187" w14:textId="77777777" w:rsidR="00D276AD" w:rsidRPr="002725C6" w:rsidRDefault="00D276AD" w:rsidP="00077CE0">
      <w:pPr>
        <w:pStyle w:val="a5"/>
        <w:spacing w:after="0" w:line="276" w:lineRule="auto"/>
        <w:jc w:val="both"/>
        <w:rPr>
          <w:sz w:val="24"/>
          <w:szCs w:val="24"/>
        </w:rPr>
      </w:pPr>
    </w:p>
    <w:p w14:paraId="5C181BBC" w14:textId="77777777" w:rsidR="005930C5" w:rsidRPr="002725C6" w:rsidRDefault="005930C5" w:rsidP="005930C5">
      <w:pPr>
        <w:spacing w:after="0" w:line="276" w:lineRule="auto"/>
        <w:rPr>
          <w:sz w:val="24"/>
          <w:szCs w:val="24"/>
        </w:rPr>
      </w:pPr>
    </w:p>
    <w:p w14:paraId="23568D3B" w14:textId="77777777" w:rsidR="005930C5" w:rsidRPr="0010407C" w:rsidRDefault="005930C5" w:rsidP="005930C5">
      <w:pPr>
        <w:spacing w:after="0" w:line="276" w:lineRule="auto"/>
        <w:jc w:val="both"/>
        <w:rPr>
          <w:szCs w:val="26"/>
        </w:rPr>
      </w:pPr>
    </w:p>
    <w:sectPr w:rsidR="005930C5" w:rsidRPr="0010407C" w:rsidSect="00A71C1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2D3370"/>
    <w:multiLevelType w:val="hybridMultilevel"/>
    <w:tmpl w:val="083AD804"/>
    <w:lvl w:ilvl="0" w:tplc="28B066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F951AE"/>
    <w:multiLevelType w:val="hybridMultilevel"/>
    <w:tmpl w:val="774AC6A0"/>
    <w:lvl w:ilvl="0" w:tplc="66F0729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046948993">
    <w:abstractNumId w:val="0"/>
  </w:num>
  <w:num w:numId="2" w16cid:durableId="770322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0C5"/>
    <w:rsid w:val="00004801"/>
    <w:rsid w:val="000456C2"/>
    <w:rsid w:val="000602EB"/>
    <w:rsid w:val="00072585"/>
    <w:rsid w:val="00077CE0"/>
    <w:rsid w:val="000F5F98"/>
    <w:rsid w:val="00103563"/>
    <w:rsid w:val="0010407C"/>
    <w:rsid w:val="0011699C"/>
    <w:rsid w:val="00136F0B"/>
    <w:rsid w:val="00182AE3"/>
    <w:rsid w:val="00186A68"/>
    <w:rsid w:val="001E4DAC"/>
    <w:rsid w:val="00241786"/>
    <w:rsid w:val="0026279F"/>
    <w:rsid w:val="002725C6"/>
    <w:rsid w:val="00282468"/>
    <w:rsid w:val="002871E9"/>
    <w:rsid w:val="002A312C"/>
    <w:rsid w:val="00336251"/>
    <w:rsid w:val="00377AD1"/>
    <w:rsid w:val="003B58EE"/>
    <w:rsid w:val="003D76CE"/>
    <w:rsid w:val="003F7564"/>
    <w:rsid w:val="0042520C"/>
    <w:rsid w:val="00433063"/>
    <w:rsid w:val="0043413A"/>
    <w:rsid w:val="00442250"/>
    <w:rsid w:val="0046799F"/>
    <w:rsid w:val="0047166F"/>
    <w:rsid w:val="00480BDD"/>
    <w:rsid w:val="004D7EC5"/>
    <w:rsid w:val="00502807"/>
    <w:rsid w:val="0055041F"/>
    <w:rsid w:val="00564A99"/>
    <w:rsid w:val="005930C5"/>
    <w:rsid w:val="005F33E7"/>
    <w:rsid w:val="0060573B"/>
    <w:rsid w:val="00615CE9"/>
    <w:rsid w:val="006171B0"/>
    <w:rsid w:val="0061755E"/>
    <w:rsid w:val="00671CE3"/>
    <w:rsid w:val="006C4181"/>
    <w:rsid w:val="00701859"/>
    <w:rsid w:val="007C5C12"/>
    <w:rsid w:val="00801978"/>
    <w:rsid w:val="00825B45"/>
    <w:rsid w:val="0083538A"/>
    <w:rsid w:val="008618F7"/>
    <w:rsid w:val="008877CE"/>
    <w:rsid w:val="008A5653"/>
    <w:rsid w:val="009A73A5"/>
    <w:rsid w:val="009F3CD8"/>
    <w:rsid w:val="00A13B04"/>
    <w:rsid w:val="00A43E9D"/>
    <w:rsid w:val="00A71C12"/>
    <w:rsid w:val="00AC1110"/>
    <w:rsid w:val="00B308D8"/>
    <w:rsid w:val="00B757BF"/>
    <w:rsid w:val="00BB7901"/>
    <w:rsid w:val="00C06B73"/>
    <w:rsid w:val="00C06DC0"/>
    <w:rsid w:val="00C173D6"/>
    <w:rsid w:val="00C21174"/>
    <w:rsid w:val="00C60AEC"/>
    <w:rsid w:val="00CA02BE"/>
    <w:rsid w:val="00CA7A71"/>
    <w:rsid w:val="00D276AD"/>
    <w:rsid w:val="00D33B73"/>
    <w:rsid w:val="00DC0B40"/>
    <w:rsid w:val="00DE4922"/>
    <w:rsid w:val="00E207D1"/>
    <w:rsid w:val="00E62245"/>
    <w:rsid w:val="00ED617D"/>
    <w:rsid w:val="00EF092B"/>
    <w:rsid w:val="00EF5074"/>
    <w:rsid w:val="00F2547C"/>
    <w:rsid w:val="00F63A90"/>
    <w:rsid w:val="00F81617"/>
    <w:rsid w:val="00F87486"/>
    <w:rsid w:val="00F90F0D"/>
    <w:rsid w:val="00FB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AFD12"/>
  <w15:chartTrackingRefBased/>
  <w15:docId w15:val="{9B349D0F-E1B3-45FD-9422-109534CAD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0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04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7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М. Третьяков</dc:creator>
  <cp:keywords/>
  <dc:description/>
  <cp:lastModifiedBy>User</cp:lastModifiedBy>
  <cp:revision>6</cp:revision>
  <cp:lastPrinted>2025-04-02T08:23:00Z</cp:lastPrinted>
  <dcterms:created xsi:type="dcterms:W3CDTF">2025-04-01T11:53:00Z</dcterms:created>
  <dcterms:modified xsi:type="dcterms:W3CDTF">2025-04-02T08:23:00Z</dcterms:modified>
</cp:coreProperties>
</file>